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855A" w14:textId="77777777" w:rsidR="00706F78" w:rsidRDefault="00706F78" w:rsidP="00706F78">
      <w:pPr>
        <w:rPr>
          <w:rFonts w:ascii="Tahoma" w:hAnsi="Tahoma" w:cs="Tahoma"/>
          <w:b/>
          <w:color w:val="00B050"/>
          <w:sz w:val="24"/>
        </w:rPr>
      </w:pPr>
      <w:r>
        <w:rPr>
          <w:rFonts w:ascii="Tahoma" w:hAnsi="Tahoma" w:cs="Tahoma"/>
          <w:b/>
          <w:color w:val="00B050"/>
          <w:sz w:val="24"/>
        </w:rPr>
        <w:t xml:space="preserve">Casus 1 </w:t>
      </w:r>
      <w:r>
        <w:rPr>
          <w:rFonts w:ascii="Tahoma" w:hAnsi="Tahoma" w:cs="Tahoma"/>
          <w:b/>
          <w:color w:val="00B050"/>
          <w:sz w:val="24"/>
        </w:rPr>
        <w:tab/>
      </w:r>
      <w:r>
        <w:rPr>
          <w:rFonts w:ascii="Tahoma" w:hAnsi="Tahoma" w:cs="Tahoma"/>
          <w:b/>
          <w:color w:val="00B050"/>
          <w:sz w:val="24"/>
        </w:rPr>
        <w:tab/>
        <w:t xml:space="preserve">De oude man </w:t>
      </w:r>
    </w:p>
    <w:p w14:paraId="57E3A6A2" w14:textId="77777777" w:rsidR="00706F78" w:rsidRPr="008E0080" w:rsidRDefault="00706F78" w:rsidP="00706F78">
      <w:pPr>
        <w:spacing w:after="200" w:line="276" w:lineRule="auto"/>
        <w:rPr>
          <w:rFonts w:ascii="Tahoma" w:hAnsi="Tahoma" w:cs="Tahoma"/>
          <w:b/>
          <w:sz w:val="24"/>
        </w:rPr>
      </w:pPr>
      <w:r w:rsidRPr="008E0080">
        <w:rPr>
          <w:rFonts w:ascii="Tahoma" w:hAnsi="Tahoma" w:cs="Tahoma"/>
          <w:b/>
          <w:sz w:val="24"/>
        </w:rPr>
        <w:t>Rollen</w:t>
      </w:r>
    </w:p>
    <w:p w14:paraId="537C85FE" w14:textId="77777777" w:rsidR="00706F78" w:rsidRDefault="00706F78" w:rsidP="00706F78">
      <w:pPr>
        <w:pStyle w:val="Lijstalinea"/>
        <w:numPr>
          <w:ilvl w:val="0"/>
          <w:numId w:val="2"/>
        </w:numPr>
        <w:spacing w:after="200" w:line="276" w:lineRule="auto"/>
        <w:rPr>
          <w:rFonts w:ascii="Tahoma" w:hAnsi="Tahoma" w:cs="Tahoma"/>
          <w:sz w:val="24"/>
        </w:rPr>
      </w:pPr>
      <w:r>
        <w:rPr>
          <w:rFonts w:ascii="Tahoma" w:hAnsi="Tahoma" w:cs="Tahoma"/>
          <w:sz w:val="24"/>
        </w:rPr>
        <w:t>De oude man, Piet, die zorg nodig heeft</w:t>
      </w:r>
    </w:p>
    <w:p w14:paraId="6B2D45C0" w14:textId="77777777" w:rsidR="00706F78" w:rsidRDefault="00706F78" w:rsidP="00706F78">
      <w:pPr>
        <w:pStyle w:val="Lijstalinea"/>
        <w:numPr>
          <w:ilvl w:val="0"/>
          <w:numId w:val="2"/>
        </w:numPr>
        <w:spacing w:after="200" w:line="276" w:lineRule="auto"/>
        <w:rPr>
          <w:rFonts w:ascii="Tahoma" w:hAnsi="Tahoma" w:cs="Tahoma"/>
          <w:sz w:val="24"/>
        </w:rPr>
      </w:pPr>
      <w:r>
        <w:rPr>
          <w:rFonts w:ascii="Tahoma" w:hAnsi="Tahoma" w:cs="Tahoma"/>
          <w:sz w:val="24"/>
        </w:rPr>
        <w:t>De persoon die de oude man zorg gaat geven</w:t>
      </w:r>
    </w:p>
    <w:p w14:paraId="42D9C6D8" w14:textId="77777777" w:rsidR="00706F78" w:rsidRDefault="00706F78" w:rsidP="00706F78">
      <w:pPr>
        <w:pStyle w:val="Lijstalinea"/>
        <w:numPr>
          <w:ilvl w:val="0"/>
          <w:numId w:val="2"/>
        </w:numPr>
        <w:spacing w:after="200" w:line="276" w:lineRule="auto"/>
        <w:rPr>
          <w:rFonts w:ascii="Tahoma" w:eastAsia="Tahoma" w:hAnsi="Tahoma" w:cs="Tahoma"/>
          <w:sz w:val="24"/>
          <w:szCs w:val="24"/>
        </w:rPr>
      </w:pPr>
      <w:r w:rsidRPr="10B775E0">
        <w:rPr>
          <w:rFonts w:ascii="Tahoma" w:eastAsia="Tahoma" w:hAnsi="Tahoma" w:cs="Tahoma"/>
          <w:sz w:val="24"/>
          <w:szCs w:val="24"/>
        </w:rPr>
        <w:t>De observator die opschrijft wat er gebeurd</w:t>
      </w:r>
    </w:p>
    <w:p w14:paraId="37AE1C1E" w14:textId="77777777" w:rsidR="00706F78" w:rsidRPr="00F4636F" w:rsidRDefault="00706F78" w:rsidP="00706F78">
      <w:pPr>
        <w:spacing w:after="200" w:line="276" w:lineRule="auto"/>
        <w:rPr>
          <w:rFonts w:ascii="Tahoma" w:hAnsi="Tahoma" w:cs="Tahoma"/>
          <w:b/>
          <w:sz w:val="24"/>
        </w:rPr>
      </w:pPr>
    </w:p>
    <w:p w14:paraId="2D7987F6" w14:textId="77777777" w:rsidR="00706F78" w:rsidRPr="00F4636F" w:rsidRDefault="00706F78" w:rsidP="00706F78">
      <w:pPr>
        <w:spacing w:after="200" w:line="276" w:lineRule="auto"/>
        <w:rPr>
          <w:rFonts w:ascii="Tahoma" w:hAnsi="Tahoma" w:cs="Tahoma"/>
          <w:b/>
          <w:sz w:val="24"/>
        </w:rPr>
      </w:pPr>
      <w:r w:rsidRPr="00F4636F">
        <w:rPr>
          <w:rFonts w:ascii="Tahoma" w:hAnsi="Tahoma" w:cs="Tahoma"/>
          <w:b/>
          <w:sz w:val="24"/>
        </w:rPr>
        <w:t xml:space="preserve">De casus </w:t>
      </w:r>
    </w:p>
    <w:p w14:paraId="2A61B2C6" w14:textId="77777777" w:rsidR="00706F78" w:rsidRDefault="00706F78" w:rsidP="00706F78">
      <w:pPr>
        <w:spacing w:after="200" w:line="276" w:lineRule="auto"/>
        <w:rPr>
          <w:rFonts w:ascii="Tahoma" w:hAnsi="Tahoma" w:cs="Tahoma"/>
          <w:sz w:val="24"/>
        </w:rPr>
      </w:pPr>
      <w:r>
        <w:rPr>
          <w:rFonts w:ascii="Tahoma" w:hAnsi="Tahoma" w:cs="Tahoma"/>
          <w:sz w:val="24"/>
        </w:rPr>
        <w:t xml:space="preserve">Piet is een oude man die nog zo veel mogelijk zelf wil doen. Hij vindt het moeilijk om hulp van andere te vragen. Hij loopt graag vanaf zijn huis naar de supermarkt om boodschappen te doen. Vandaag gaat hij dat weer doen. Hij neemt zijn twee boodschappentassen mee en loopt naar de jumbo. In de jumbo loopt hij met zijn winkelwagen rond om alle boodschappen bij elkaar te zoeken. Hij heeft wat meer nodig dat hij dacht. Zijn tassen worden steeds voller en voller… Hij denkt dat hij de tassen zelf nog wel mee kan nemen en naar huis kan dragen. Als Piet buiten staat is het wel erg zwaar. Hij weet niet hoe hij dit naar huis moet krijgen. </w:t>
      </w:r>
    </w:p>
    <w:p w14:paraId="01141792" w14:textId="77777777" w:rsidR="00706F78" w:rsidRPr="00B806FD" w:rsidRDefault="00706F78" w:rsidP="00706F78">
      <w:pPr>
        <w:spacing w:after="200" w:line="276" w:lineRule="auto"/>
        <w:rPr>
          <w:rFonts w:ascii="Tahoma" w:hAnsi="Tahoma" w:cs="Tahoma"/>
          <w:b/>
          <w:sz w:val="24"/>
        </w:rPr>
      </w:pPr>
      <w:r w:rsidRPr="00B806FD">
        <w:rPr>
          <w:rFonts w:ascii="Tahoma" w:hAnsi="Tahoma" w:cs="Tahoma"/>
          <w:b/>
          <w:sz w:val="24"/>
        </w:rPr>
        <w:t xml:space="preserve">Hoe kan jij Piet helpen? </w:t>
      </w:r>
    </w:p>
    <w:p w14:paraId="7AD8F402" w14:textId="77777777" w:rsidR="00706F78" w:rsidRPr="00B806FD" w:rsidRDefault="00706F78" w:rsidP="00706F78">
      <w:pPr>
        <w:spacing w:after="200" w:line="276" w:lineRule="auto"/>
        <w:rPr>
          <w:rFonts w:ascii="Tahoma" w:hAnsi="Tahoma" w:cs="Tahoma"/>
          <w:b/>
          <w:sz w:val="24"/>
        </w:rPr>
      </w:pPr>
      <w:r w:rsidRPr="00B806FD">
        <w:rPr>
          <w:rFonts w:ascii="Tahoma" w:hAnsi="Tahoma" w:cs="Tahoma"/>
          <w:b/>
          <w:sz w:val="24"/>
        </w:rPr>
        <w:t>Hoe spreek je Piet beleefd aan?</w:t>
      </w:r>
    </w:p>
    <w:p w14:paraId="7015E4DD" w14:textId="77777777" w:rsidR="00706F78" w:rsidRPr="00B806FD" w:rsidRDefault="00706F78" w:rsidP="00706F78">
      <w:pPr>
        <w:spacing w:after="200" w:line="276" w:lineRule="auto"/>
        <w:rPr>
          <w:rFonts w:ascii="Tahoma" w:hAnsi="Tahoma" w:cs="Tahoma"/>
          <w:b/>
          <w:sz w:val="24"/>
        </w:rPr>
      </w:pPr>
      <w:r w:rsidRPr="00B806FD">
        <w:rPr>
          <w:rFonts w:ascii="Tahoma" w:hAnsi="Tahoma" w:cs="Tahoma"/>
          <w:b/>
          <w:sz w:val="24"/>
        </w:rPr>
        <w:t>Wat zou je</w:t>
      </w:r>
      <w:r>
        <w:rPr>
          <w:rFonts w:ascii="Tahoma" w:hAnsi="Tahoma" w:cs="Tahoma"/>
          <w:b/>
          <w:sz w:val="24"/>
        </w:rPr>
        <w:t xml:space="preserve"> verder nog kunnen</w:t>
      </w:r>
      <w:r w:rsidRPr="00B806FD">
        <w:rPr>
          <w:rFonts w:ascii="Tahoma" w:hAnsi="Tahoma" w:cs="Tahoma"/>
          <w:b/>
          <w:sz w:val="24"/>
        </w:rPr>
        <w:t xml:space="preserve"> doen? </w:t>
      </w:r>
    </w:p>
    <w:p w14:paraId="12F9EC7F" w14:textId="77777777" w:rsidR="00706F78" w:rsidRPr="00F4636F" w:rsidRDefault="00706F78" w:rsidP="00706F78">
      <w:pPr>
        <w:spacing w:after="200" w:line="276" w:lineRule="auto"/>
        <w:rPr>
          <w:rFonts w:ascii="Tahoma" w:hAnsi="Tahoma" w:cs="Tahoma"/>
          <w:sz w:val="24"/>
        </w:rPr>
      </w:pPr>
    </w:p>
    <w:p w14:paraId="18F28181" w14:textId="77777777" w:rsidR="00706F78" w:rsidRPr="00F4636F" w:rsidRDefault="00706F78" w:rsidP="00706F78">
      <w:pPr>
        <w:pStyle w:val="Lijstalinea"/>
        <w:numPr>
          <w:ilvl w:val="7"/>
          <w:numId w:val="1"/>
        </w:numPr>
        <w:spacing w:after="200" w:line="276" w:lineRule="auto"/>
        <w:rPr>
          <w:rFonts w:ascii="Tahoma" w:hAnsi="Tahoma" w:cs="Tahoma"/>
          <w:b/>
          <w:color w:val="00B050"/>
          <w:sz w:val="24"/>
        </w:rPr>
      </w:pPr>
      <w:r w:rsidRPr="00F4636F">
        <w:rPr>
          <w:rFonts w:ascii="Tahoma" w:hAnsi="Tahoma" w:cs="Tahoma"/>
          <w:b/>
          <w:color w:val="00B050"/>
          <w:sz w:val="24"/>
        </w:rPr>
        <w:br w:type="page"/>
      </w:r>
    </w:p>
    <w:p w14:paraId="2A5F02A3" w14:textId="77777777" w:rsidR="00706F78" w:rsidRDefault="00706F78" w:rsidP="00706F78">
      <w:pPr>
        <w:rPr>
          <w:rFonts w:ascii="Tahoma" w:hAnsi="Tahoma" w:cs="Tahoma"/>
          <w:b/>
          <w:color w:val="00B050"/>
          <w:sz w:val="24"/>
        </w:rPr>
      </w:pPr>
      <w:r>
        <w:rPr>
          <w:rFonts w:ascii="Tahoma" w:hAnsi="Tahoma" w:cs="Tahoma"/>
          <w:b/>
          <w:color w:val="00B050"/>
          <w:sz w:val="24"/>
        </w:rPr>
        <w:lastRenderedPageBreak/>
        <w:t xml:space="preserve">Casus 2 </w:t>
      </w:r>
      <w:r>
        <w:rPr>
          <w:rFonts w:ascii="Tahoma" w:hAnsi="Tahoma" w:cs="Tahoma"/>
          <w:b/>
          <w:color w:val="00B050"/>
          <w:sz w:val="24"/>
        </w:rPr>
        <w:tab/>
      </w:r>
      <w:r>
        <w:rPr>
          <w:rFonts w:ascii="Tahoma" w:hAnsi="Tahoma" w:cs="Tahoma"/>
          <w:b/>
          <w:color w:val="00B050"/>
          <w:sz w:val="24"/>
        </w:rPr>
        <w:tab/>
      </w:r>
      <w:r>
        <w:rPr>
          <w:rFonts w:ascii="Tahoma" w:hAnsi="Tahoma" w:cs="Tahoma"/>
          <w:b/>
          <w:color w:val="00B050"/>
          <w:sz w:val="24"/>
        </w:rPr>
        <w:tab/>
        <w:t>Het verdwaalde kind</w:t>
      </w:r>
    </w:p>
    <w:p w14:paraId="19F4F9B7" w14:textId="77777777" w:rsidR="00706F78" w:rsidRPr="008E0080" w:rsidRDefault="00706F78" w:rsidP="00706F78">
      <w:pPr>
        <w:spacing w:after="200" w:line="276" w:lineRule="auto"/>
        <w:rPr>
          <w:rFonts w:ascii="Tahoma" w:hAnsi="Tahoma" w:cs="Tahoma"/>
          <w:b/>
          <w:sz w:val="24"/>
        </w:rPr>
      </w:pPr>
      <w:r w:rsidRPr="008E0080">
        <w:rPr>
          <w:rFonts w:ascii="Tahoma" w:hAnsi="Tahoma" w:cs="Tahoma"/>
          <w:b/>
          <w:sz w:val="24"/>
        </w:rPr>
        <w:t>Rollen</w:t>
      </w:r>
    </w:p>
    <w:p w14:paraId="661C946E" w14:textId="77777777" w:rsidR="00706F78" w:rsidRDefault="00706F78" w:rsidP="00706F78">
      <w:pPr>
        <w:pStyle w:val="Lijstalinea"/>
        <w:numPr>
          <w:ilvl w:val="0"/>
          <w:numId w:val="2"/>
        </w:numPr>
        <w:spacing w:after="200" w:line="276" w:lineRule="auto"/>
        <w:rPr>
          <w:rFonts w:ascii="Tahoma" w:hAnsi="Tahoma" w:cs="Tahoma"/>
          <w:sz w:val="24"/>
        </w:rPr>
      </w:pPr>
      <w:r>
        <w:rPr>
          <w:rFonts w:ascii="Tahoma" w:hAnsi="Tahoma" w:cs="Tahoma"/>
          <w:sz w:val="24"/>
        </w:rPr>
        <w:t>De student die gaat winkelen in de Ikea</w:t>
      </w:r>
    </w:p>
    <w:p w14:paraId="71772D94" w14:textId="77777777" w:rsidR="00706F78" w:rsidRDefault="00706F78" w:rsidP="00706F78">
      <w:pPr>
        <w:pStyle w:val="Lijstalinea"/>
        <w:numPr>
          <w:ilvl w:val="0"/>
          <w:numId w:val="2"/>
        </w:numPr>
        <w:spacing w:after="200" w:line="276" w:lineRule="auto"/>
        <w:rPr>
          <w:rFonts w:ascii="Tahoma" w:hAnsi="Tahoma" w:cs="Tahoma"/>
          <w:sz w:val="24"/>
        </w:rPr>
      </w:pPr>
      <w:r>
        <w:rPr>
          <w:rFonts w:ascii="Tahoma" w:hAnsi="Tahoma" w:cs="Tahoma"/>
          <w:sz w:val="24"/>
        </w:rPr>
        <w:t xml:space="preserve">Het jongetje dat verdwaald is in de Ikea </w:t>
      </w:r>
    </w:p>
    <w:p w14:paraId="041C7D02" w14:textId="77777777" w:rsidR="00706F78" w:rsidRPr="0087668B" w:rsidRDefault="00706F78" w:rsidP="00706F78">
      <w:pPr>
        <w:pStyle w:val="Lijstalinea"/>
        <w:numPr>
          <w:ilvl w:val="0"/>
          <w:numId w:val="2"/>
        </w:numPr>
        <w:spacing w:after="200" w:line="276" w:lineRule="auto"/>
        <w:rPr>
          <w:rFonts w:ascii="Tahoma" w:eastAsia="Tahoma" w:hAnsi="Tahoma" w:cs="Tahoma"/>
          <w:sz w:val="24"/>
          <w:szCs w:val="24"/>
        </w:rPr>
      </w:pPr>
      <w:r w:rsidRPr="10B775E0">
        <w:rPr>
          <w:rFonts w:ascii="Tahoma" w:eastAsia="Tahoma" w:hAnsi="Tahoma" w:cs="Tahoma"/>
          <w:sz w:val="24"/>
          <w:szCs w:val="24"/>
        </w:rPr>
        <w:t xml:space="preserve">De observator die opschrijft wat er gebeurd </w:t>
      </w:r>
    </w:p>
    <w:p w14:paraId="53F45B1D" w14:textId="77777777" w:rsidR="00706F78" w:rsidRPr="00F4636F" w:rsidRDefault="00706F78" w:rsidP="00706F78">
      <w:pPr>
        <w:spacing w:after="200" w:line="276" w:lineRule="auto"/>
        <w:rPr>
          <w:rFonts w:ascii="Tahoma" w:hAnsi="Tahoma" w:cs="Tahoma"/>
          <w:b/>
          <w:sz w:val="24"/>
        </w:rPr>
      </w:pPr>
    </w:p>
    <w:p w14:paraId="605859E0" w14:textId="77777777" w:rsidR="00706F78" w:rsidRPr="00F4636F" w:rsidRDefault="00706F78" w:rsidP="00706F78">
      <w:pPr>
        <w:spacing w:after="200" w:line="276" w:lineRule="auto"/>
        <w:rPr>
          <w:rFonts w:ascii="Tahoma" w:hAnsi="Tahoma" w:cs="Tahoma"/>
          <w:b/>
          <w:sz w:val="24"/>
        </w:rPr>
      </w:pPr>
      <w:r w:rsidRPr="00F4636F">
        <w:rPr>
          <w:rFonts w:ascii="Tahoma" w:hAnsi="Tahoma" w:cs="Tahoma"/>
          <w:b/>
          <w:sz w:val="24"/>
        </w:rPr>
        <w:t xml:space="preserve">De casus </w:t>
      </w:r>
    </w:p>
    <w:p w14:paraId="387CC742" w14:textId="77777777" w:rsidR="00706F78" w:rsidRDefault="00706F78" w:rsidP="00706F78">
      <w:pPr>
        <w:spacing w:after="200" w:line="276" w:lineRule="auto"/>
        <w:rPr>
          <w:rFonts w:ascii="Tahoma" w:hAnsi="Tahoma" w:cs="Tahoma"/>
          <w:sz w:val="24"/>
        </w:rPr>
      </w:pPr>
      <w:r>
        <w:rPr>
          <w:rFonts w:ascii="Tahoma" w:hAnsi="Tahoma" w:cs="Tahoma"/>
          <w:sz w:val="24"/>
        </w:rPr>
        <w:t xml:space="preserve">Je loopt in de Ikea. Ideeën opdoen voor je studentenkamer. Het is superdruk en er zijn veel gezinnen die ook aan het winkelen zijn. Nadat jullie geluncht had kwam je een huilend kind tegen. Het jongetje moet heel erg hard huilen. Hij verteld dat hij zijn ouders kwijt is. Daarna gaat hij nog harder huilen. </w:t>
      </w:r>
    </w:p>
    <w:p w14:paraId="25F5037F" w14:textId="77777777" w:rsidR="00706F78" w:rsidRDefault="00706F78" w:rsidP="00706F78">
      <w:pPr>
        <w:spacing w:after="200" w:line="276" w:lineRule="auto"/>
        <w:rPr>
          <w:rFonts w:ascii="Tahoma" w:hAnsi="Tahoma" w:cs="Tahoma"/>
          <w:b/>
          <w:sz w:val="24"/>
        </w:rPr>
      </w:pPr>
      <w:r>
        <w:rPr>
          <w:rFonts w:ascii="Tahoma" w:hAnsi="Tahoma" w:cs="Tahoma"/>
          <w:b/>
          <w:sz w:val="24"/>
        </w:rPr>
        <w:t>Hoe spreek je het jongetje aan?</w:t>
      </w:r>
    </w:p>
    <w:p w14:paraId="4393F4C8" w14:textId="77777777" w:rsidR="00706F78" w:rsidRDefault="00706F78" w:rsidP="00706F78">
      <w:pPr>
        <w:spacing w:after="200" w:line="276" w:lineRule="auto"/>
        <w:rPr>
          <w:rFonts w:ascii="Tahoma" w:hAnsi="Tahoma" w:cs="Tahoma"/>
          <w:b/>
          <w:sz w:val="24"/>
        </w:rPr>
      </w:pPr>
      <w:r>
        <w:rPr>
          <w:rFonts w:ascii="Tahoma" w:hAnsi="Tahoma" w:cs="Tahoma"/>
          <w:b/>
          <w:sz w:val="24"/>
        </w:rPr>
        <w:t>Hoe kan je het jongetje de juiste zorg geven?</w:t>
      </w:r>
    </w:p>
    <w:p w14:paraId="1E2267BD" w14:textId="77777777" w:rsidR="00706F78" w:rsidRDefault="00706F78" w:rsidP="00706F78">
      <w:pPr>
        <w:spacing w:after="200" w:line="276" w:lineRule="auto"/>
        <w:rPr>
          <w:rFonts w:ascii="Tahoma" w:hAnsi="Tahoma" w:cs="Tahoma"/>
          <w:b/>
          <w:color w:val="00B050"/>
          <w:sz w:val="24"/>
        </w:rPr>
      </w:pPr>
      <w:r>
        <w:rPr>
          <w:rFonts w:ascii="Tahoma" w:hAnsi="Tahoma" w:cs="Tahoma"/>
          <w:b/>
          <w:color w:val="00B050"/>
          <w:sz w:val="24"/>
        </w:rPr>
        <w:br w:type="page"/>
      </w:r>
    </w:p>
    <w:p w14:paraId="28F2714A" w14:textId="77777777" w:rsidR="00706F78" w:rsidRDefault="00706F78" w:rsidP="00706F78">
      <w:pPr>
        <w:rPr>
          <w:rFonts w:ascii="Tahoma" w:hAnsi="Tahoma" w:cs="Tahoma"/>
          <w:b/>
          <w:color w:val="00B050"/>
          <w:sz w:val="24"/>
        </w:rPr>
      </w:pPr>
      <w:r>
        <w:rPr>
          <w:rFonts w:ascii="Tahoma" w:hAnsi="Tahoma" w:cs="Tahoma"/>
          <w:b/>
          <w:color w:val="00B050"/>
          <w:sz w:val="24"/>
        </w:rPr>
        <w:lastRenderedPageBreak/>
        <w:t xml:space="preserve">Casus 3 </w:t>
      </w:r>
      <w:r>
        <w:rPr>
          <w:rFonts w:ascii="Tahoma" w:hAnsi="Tahoma" w:cs="Tahoma"/>
          <w:b/>
          <w:color w:val="00B050"/>
          <w:sz w:val="24"/>
        </w:rPr>
        <w:tab/>
      </w:r>
      <w:r>
        <w:rPr>
          <w:rFonts w:ascii="Tahoma" w:hAnsi="Tahoma" w:cs="Tahoma"/>
          <w:b/>
          <w:color w:val="00B050"/>
          <w:sz w:val="24"/>
        </w:rPr>
        <w:tab/>
      </w:r>
      <w:r>
        <w:rPr>
          <w:rFonts w:ascii="Tahoma" w:hAnsi="Tahoma" w:cs="Tahoma"/>
          <w:b/>
          <w:color w:val="00B050"/>
          <w:sz w:val="24"/>
        </w:rPr>
        <w:tab/>
        <w:t xml:space="preserve">De vrouw in paniek </w:t>
      </w:r>
    </w:p>
    <w:p w14:paraId="77F0DD20" w14:textId="77777777" w:rsidR="00706F78" w:rsidRPr="008E0080" w:rsidRDefault="00706F78" w:rsidP="00706F78">
      <w:pPr>
        <w:spacing w:after="200" w:line="276" w:lineRule="auto"/>
        <w:rPr>
          <w:rFonts w:ascii="Tahoma" w:hAnsi="Tahoma" w:cs="Tahoma"/>
          <w:b/>
          <w:sz w:val="24"/>
        </w:rPr>
      </w:pPr>
      <w:r w:rsidRPr="008E0080">
        <w:rPr>
          <w:rFonts w:ascii="Tahoma" w:hAnsi="Tahoma" w:cs="Tahoma"/>
          <w:b/>
          <w:sz w:val="24"/>
        </w:rPr>
        <w:t>Rollen</w:t>
      </w:r>
    </w:p>
    <w:p w14:paraId="6E600C22" w14:textId="77777777" w:rsidR="00706F78" w:rsidRDefault="00706F78" w:rsidP="00706F78">
      <w:pPr>
        <w:pStyle w:val="Lijstalinea"/>
        <w:numPr>
          <w:ilvl w:val="0"/>
          <w:numId w:val="2"/>
        </w:numPr>
        <w:spacing w:after="200" w:line="276" w:lineRule="auto"/>
        <w:rPr>
          <w:rFonts w:ascii="Tahoma" w:hAnsi="Tahoma" w:cs="Tahoma"/>
          <w:sz w:val="24"/>
        </w:rPr>
      </w:pPr>
      <w:r>
        <w:rPr>
          <w:rFonts w:ascii="Tahoma" w:hAnsi="Tahoma" w:cs="Tahoma"/>
          <w:sz w:val="24"/>
        </w:rPr>
        <w:t>De vrouw die in paniek is</w:t>
      </w:r>
    </w:p>
    <w:p w14:paraId="75BE69C3" w14:textId="77777777" w:rsidR="00706F78" w:rsidRDefault="00706F78" w:rsidP="00706F78">
      <w:pPr>
        <w:pStyle w:val="Lijstalinea"/>
        <w:numPr>
          <w:ilvl w:val="0"/>
          <w:numId w:val="2"/>
        </w:numPr>
        <w:spacing w:after="200" w:line="276" w:lineRule="auto"/>
        <w:rPr>
          <w:rFonts w:ascii="Tahoma" w:hAnsi="Tahoma" w:cs="Tahoma"/>
          <w:sz w:val="24"/>
        </w:rPr>
      </w:pPr>
      <w:r>
        <w:rPr>
          <w:rFonts w:ascii="Tahoma" w:hAnsi="Tahoma" w:cs="Tahoma"/>
          <w:sz w:val="24"/>
        </w:rPr>
        <w:t>De persoon die haar zorg gaat geven</w:t>
      </w:r>
    </w:p>
    <w:p w14:paraId="24EC4FF5" w14:textId="77777777" w:rsidR="00706F78" w:rsidRPr="008E0080" w:rsidRDefault="00706F78" w:rsidP="00706F78">
      <w:pPr>
        <w:pStyle w:val="Lijstalinea"/>
        <w:numPr>
          <w:ilvl w:val="0"/>
          <w:numId w:val="2"/>
        </w:numPr>
        <w:spacing w:after="200" w:line="276" w:lineRule="auto"/>
        <w:rPr>
          <w:rFonts w:ascii="Tahoma" w:eastAsia="Tahoma" w:hAnsi="Tahoma" w:cs="Tahoma"/>
          <w:sz w:val="24"/>
          <w:szCs w:val="24"/>
        </w:rPr>
      </w:pPr>
      <w:r w:rsidRPr="10B775E0">
        <w:rPr>
          <w:rFonts w:ascii="Tahoma" w:eastAsia="Tahoma" w:hAnsi="Tahoma" w:cs="Tahoma"/>
          <w:sz w:val="24"/>
          <w:szCs w:val="24"/>
        </w:rPr>
        <w:t>De observator die opschrijft wat er</w:t>
      </w:r>
      <w:r>
        <w:rPr>
          <w:rFonts w:ascii="Tahoma" w:eastAsia="Tahoma" w:hAnsi="Tahoma" w:cs="Tahoma"/>
          <w:sz w:val="24"/>
          <w:szCs w:val="24"/>
        </w:rPr>
        <w:t xml:space="preserve"> gebeur</w:t>
      </w:r>
      <w:r w:rsidRPr="10B775E0">
        <w:rPr>
          <w:rFonts w:ascii="Tahoma" w:eastAsia="Tahoma" w:hAnsi="Tahoma" w:cs="Tahoma"/>
          <w:sz w:val="24"/>
          <w:szCs w:val="24"/>
        </w:rPr>
        <w:t>d</w:t>
      </w:r>
    </w:p>
    <w:p w14:paraId="18C4360F" w14:textId="77777777" w:rsidR="00706F78" w:rsidRDefault="00706F78" w:rsidP="00706F78">
      <w:pPr>
        <w:rPr>
          <w:rFonts w:ascii="Tahoma" w:hAnsi="Tahoma" w:cs="Tahoma"/>
          <w:b/>
          <w:sz w:val="24"/>
        </w:rPr>
      </w:pPr>
    </w:p>
    <w:p w14:paraId="3A5A9EF0" w14:textId="77777777" w:rsidR="00706F78" w:rsidRDefault="00706F78" w:rsidP="00706F78">
      <w:pPr>
        <w:rPr>
          <w:rFonts w:ascii="Tahoma" w:hAnsi="Tahoma" w:cs="Tahoma"/>
          <w:b/>
          <w:sz w:val="24"/>
        </w:rPr>
      </w:pPr>
      <w:r>
        <w:rPr>
          <w:rFonts w:ascii="Tahoma" w:hAnsi="Tahoma" w:cs="Tahoma"/>
          <w:b/>
          <w:sz w:val="24"/>
        </w:rPr>
        <w:t xml:space="preserve">De casus </w:t>
      </w:r>
    </w:p>
    <w:p w14:paraId="41902D96" w14:textId="77777777" w:rsidR="00706F78" w:rsidRDefault="00706F78" w:rsidP="00706F78">
      <w:pPr>
        <w:rPr>
          <w:rFonts w:ascii="Tahoma" w:hAnsi="Tahoma" w:cs="Tahoma"/>
          <w:sz w:val="24"/>
        </w:rPr>
      </w:pPr>
      <w:r>
        <w:rPr>
          <w:rFonts w:ascii="Tahoma" w:hAnsi="Tahoma" w:cs="Tahoma"/>
          <w:sz w:val="24"/>
        </w:rPr>
        <w:t>Je loopt door he straat de hond uit te laten. Alles lijkt normaal totdat er een vrouw op straat staat te schreeuwen. Zij roept: “Help, help mijn man is gewond. Ik weet niet wat ik moet doen.” Je loopt naar de vrouw toe om de juiste zorg te geven.</w:t>
      </w:r>
    </w:p>
    <w:p w14:paraId="5331A982" w14:textId="77777777" w:rsidR="00706F78" w:rsidRDefault="00706F78" w:rsidP="00706F78">
      <w:pPr>
        <w:rPr>
          <w:rFonts w:ascii="Tahoma" w:hAnsi="Tahoma" w:cs="Tahoma"/>
          <w:b/>
          <w:sz w:val="24"/>
        </w:rPr>
      </w:pPr>
      <w:r>
        <w:rPr>
          <w:rFonts w:ascii="Tahoma" w:hAnsi="Tahoma" w:cs="Tahoma"/>
          <w:b/>
          <w:sz w:val="24"/>
        </w:rPr>
        <w:t>Hoe benader je de vrouw?</w:t>
      </w:r>
    </w:p>
    <w:p w14:paraId="3340CE26" w14:textId="77777777" w:rsidR="00706F78" w:rsidRDefault="00706F78" w:rsidP="00706F78">
      <w:pPr>
        <w:rPr>
          <w:rFonts w:ascii="Tahoma" w:hAnsi="Tahoma" w:cs="Tahoma"/>
          <w:b/>
          <w:sz w:val="24"/>
        </w:rPr>
      </w:pPr>
      <w:r>
        <w:rPr>
          <w:rFonts w:ascii="Tahoma" w:hAnsi="Tahoma" w:cs="Tahoma"/>
          <w:b/>
          <w:sz w:val="24"/>
        </w:rPr>
        <w:t>Wat ga je doen?</w:t>
      </w:r>
    </w:p>
    <w:p w14:paraId="58314D30" w14:textId="77777777" w:rsidR="00706F78" w:rsidRDefault="00706F78" w:rsidP="00706F78">
      <w:pPr>
        <w:rPr>
          <w:rFonts w:ascii="Tahoma" w:hAnsi="Tahoma" w:cs="Tahoma"/>
          <w:b/>
          <w:sz w:val="24"/>
        </w:rPr>
      </w:pPr>
      <w:r>
        <w:rPr>
          <w:rFonts w:ascii="Tahoma" w:hAnsi="Tahoma" w:cs="Tahoma"/>
          <w:b/>
          <w:sz w:val="24"/>
        </w:rPr>
        <w:t>Hoe geef je de juiste zorg?</w:t>
      </w:r>
    </w:p>
    <w:p w14:paraId="766B0BEB" w14:textId="77777777" w:rsidR="00706F78" w:rsidRPr="00511F71" w:rsidRDefault="00706F78" w:rsidP="00706F78">
      <w:pPr>
        <w:rPr>
          <w:rFonts w:ascii="Tahoma" w:hAnsi="Tahoma" w:cs="Tahoma"/>
          <w:b/>
          <w:sz w:val="24"/>
        </w:rPr>
      </w:pPr>
    </w:p>
    <w:p w14:paraId="03B51C47" w14:textId="77777777" w:rsidR="00706F78" w:rsidRDefault="00706F78" w:rsidP="00706F78">
      <w:pPr>
        <w:rPr>
          <w:rFonts w:ascii="Tahoma" w:hAnsi="Tahoma" w:cs="Tahoma"/>
          <w:b/>
          <w:sz w:val="24"/>
        </w:rPr>
      </w:pPr>
    </w:p>
    <w:p w14:paraId="560A8477" w14:textId="77777777" w:rsidR="00706F78" w:rsidRDefault="00706F78" w:rsidP="00706F78">
      <w:pPr>
        <w:rPr>
          <w:rFonts w:ascii="Tahoma" w:hAnsi="Tahoma" w:cs="Tahoma"/>
          <w:b/>
          <w:sz w:val="24"/>
        </w:rPr>
      </w:pPr>
    </w:p>
    <w:p w14:paraId="6C88BDAB" w14:textId="77777777" w:rsidR="00706F78" w:rsidRDefault="00706F78" w:rsidP="00706F78">
      <w:pPr>
        <w:spacing w:after="200" w:line="276" w:lineRule="auto"/>
        <w:rPr>
          <w:rFonts w:ascii="Tahoma" w:hAnsi="Tahoma" w:cs="Tahoma"/>
          <w:b/>
          <w:sz w:val="24"/>
        </w:rPr>
      </w:pPr>
      <w:r>
        <w:rPr>
          <w:rFonts w:ascii="Tahoma" w:hAnsi="Tahoma" w:cs="Tahoma"/>
          <w:b/>
          <w:sz w:val="24"/>
        </w:rPr>
        <w:br w:type="page"/>
      </w:r>
    </w:p>
    <w:p w14:paraId="54E12D4D" w14:textId="77777777" w:rsidR="00706F78" w:rsidRPr="007B6B86" w:rsidRDefault="00706F78" w:rsidP="00706F78">
      <w:pPr>
        <w:jc w:val="center"/>
        <w:rPr>
          <w:rFonts w:ascii="Tahoma" w:hAnsi="Tahoma" w:cs="Tahoma"/>
          <w:b/>
          <w:sz w:val="28"/>
        </w:rPr>
      </w:pPr>
    </w:p>
    <w:p w14:paraId="5D93B744" w14:textId="77777777" w:rsidR="00706F78" w:rsidRPr="007B6B86" w:rsidRDefault="00706F78" w:rsidP="00706F78">
      <w:pPr>
        <w:jc w:val="center"/>
        <w:rPr>
          <w:rFonts w:ascii="Tahoma" w:hAnsi="Tahoma" w:cs="Tahoma"/>
          <w:b/>
          <w:color w:val="00B050"/>
          <w:sz w:val="28"/>
        </w:rPr>
      </w:pPr>
      <w:r w:rsidRPr="007B6B86">
        <w:rPr>
          <w:rFonts w:ascii="Tahoma" w:hAnsi="Tahoma" w:cs="Tahoma"/>
          <w:b/>
          <w:color w:val="00B050"/>
          <w:sz w:val="28"/>
        </w:rPr>
        <w:t>Feedbackformulier voor de observant</w:t>
      </w:r>
    </w:p>
    <w:p w14:paraId="06EA92CF" w14:textId="77777777" w:rsidR="00706F78" w:rsidRDefault="00706F78" w:rsidP="00706F78">
      <w:pPr>
        <w:pBdr>
          <w:bottom w:val="single" w:sz="4" w:space="1" w:color="auto"/>
        </w:pBdr>
        <w:spacing w:line="360" w:lineRule="auto"/>
        <w:rPr>
          <w:rFonts w:ascii="Tahoma" w:hAnsi="Tahoma" w:cs="Tahoma"/>
          <w:b/>
          <w:sz w:val="24"/>
        </w:rPr>
      </w:pPr>
    </w:p>
    <w:p w14:paraId="700EC046" w14:textId="77777777" w:rsidR="00706F78" w:rsidRPr="007B6B86" w:rsidRDefault="00706F78" w:rsidP="00706F78">
      <w:pPr>
        <w:spacing w:line="360" w:lineRule="auto"/>
        <w:rPr>
          <w:rFonts w:ascii="Arial" w:hAnsi="Arial" w:cs="Arial"/>
          <w:sz w:val="24"/>
          <w:szCs w:val="24"/>
        </w:rPr>
      </w:pPr>
      <w:r w:rsidRPr="007B6B86">
        <w:rPr>
          <w:rFonts w:ascii="Arial" w:hAnsi="Arial" w:cs="Arial"/>
          <w:sz w:val="24"/>
          <w:szCs w:val="24"/>
        </w:rPr>
        <w:t>Naam observant: ______________________</w:t>
      </w:r>
    </w:p>
    <w:p w14:paraId="00F33CAA" w14:textId="77777777" w:rsidR="00706F78" w:rsidRPr="007B6B86" w:rsidRDefault="00706F78" w:rsidP="00706F78">
      <w:pPr>
        <w:spacing w:line="360" w:lineRule="auto"/>
        <w:rPr>
          <w:rFonts w:ascii="Arial" w:hAnsi="Arial" w:cs="Arial"/>
          <w:color w:val="000000" w:themeColor="text1"/>
          <w:sz w:val="24"/>
          <w:szCs w:val="24"/>
        </w:rPr>
      </w:pPr>
      <w:r w:rsidRPr="007B6B86">
        <w:rPr>
          <w:rFonts w:ascii="Arial" w:hAnsi="Arial" w:cs="Arial"/>
          <w:sz w:val="24"/>
          <w:szCs w:val="24"/>
        </w:rPr>
        <w:t>Naam van speler 1 (</w:t>
      </w:r>
      <w:r w:rsidRPr="007B6B86">
        <w:rPr>
          <w:rFonts w:ascii="Arial" w:hAnsi="Arial" w:cs="Arial"/>
          <w:color w:val="000000" w:themeColor="text1"/>
          <w:sz w:val="24"/>
          <w:szCs w:val="24"/>
        </w:rPr>
        <w:t>persoon die zorg nodig heeft): _______________________</w:t>
      </w:r>
    </w:p>
    <w:p w14:paraId="0E6AE35C" w14:textId="77777777" w:rsidR="00706F78" w:rsidRPr="007B6B86" w:rsidRDefault="00706F78" w:rsidP="00706F78">
      <w:pPr>
        <w:spacing w:line="360" w:lineRule="auto"/>
        <w:rPr>
          <w:rFonts w:ascii="Arial" w:hAnsi="Arial" w:cs="Arial"/>
          <w:sz w:val="24"/>
          <w:szCs w:val="24"/>
        </w:rPr>
      </w:pPr>
      <w:r w:rsidRPr="007B6B86">
        <w:rPr>
          <w:rFonts w:ascii="Arial" w:hAnsi="Arial" w:cs="Arial"/>
          <w:color w:val="000000" w:themeColor="text1"/>
          <w:sz w:val="24"/>
          <w:szCs w:val="24"/>
        </w:rPr>
        <w:t xml:space="preserve">Naam van speler 2 (persoon die zorg gaat geven): </w:t>
      </w:r>
      <w:r>
        <w:rPr>
          <w:rFonts w:ascii="Arial" w:hAnsi="Arial" w:cs="Arial"/>
          <w:color w:val="000000" w:themeColor="text1"/>
          <w:sz w:val="24"/>
          <w:szCs w:val="24"/>
        </w:rPr>
        <w:t>_______________________</w:t>
      </w:r>
    </w:p>
    <w:p w14:paraId="35A0EA3C" w14:textId="77777777" w:rsidR="00706F78" w:rsidRDefault="00706F78" w:rsidP="00706F78">
      <w:pPr>
        <w:pBdr>
          <w:bottom w:val="single" w:sz="4" w:space="1" w:color="auto"/>
        </w:pBdr>
        <w:rPr>
          <w:rFonts w:ascii="Tahoma" w:hAnsi="Tahoma" w:cs="Tahoma"/>
          <w:b/>
          <w:sz w:val="24"/>
        </w:rPr>
      </w:pPr>
    </w:p>
    <w:p w14:paraId="7946CC68" w14:textId="77777777" w:rsidR="00706F78" w:rsidRDefault="00706F78" w:rsidP="00706F78">
      <w:pPr>
        <w:rPr>
          <w:rFonts w:ascii="Tahoma" w:hAnsi="Tahoma" w:cs="Tahoma"/>
          <w:b/>
          <w:sz w:val="24"/>
        </w:rPr>
      </w:pPr>
      <w:r>
        <w:rPr>
          <w:rFonts w:ascii="Tahoma" w:hAnsi="Tahoma" w:cs="Tahoma"/>
          <w:b/>
          <w:sz w:val="24"/>
        </w:rPr>
        <w:t>Feedback voor speler 1:</w:t>
      </w:r>
    </w:p>
    <w:p w14:paraId="2C1CBAC0" w14:textId="77777777" w:rsidR="00706F78" w:rsidRPr="007B6B86" w:rsidRDefault="00706F78" w:rsidP="00706F78">
      <w:pPr>
        <w:rPr>
          <w:rFonts w:ascii="Tahoma" w:hAnsi="Tahoma" w:cs="Tahoma"/>
          <w:sz w:val="24"/>
        </w:rPr>
      </w:pPr>
      <w:r>
        <w:rPr>
          <w:rFonts w:ascii="Tahoma" w:hAnsi="Tahoma" w:cs="Tahoma"/>
          <w:b/>
          <w:sz w:val="24"/>
        </w:rPr>
        <w:t xml:space="preserve">Top </w:t>
      </w:r>
      <w:r w:rsidRPr="007B6B86">
        <w:rPr>
          <w:rFonts w:ascii="Tahoma" w:hAnsi="Tahoma" w:cs="Tahoma"/>
          <w:sz w:val="24"/>
        </w:rPr>
        <w:t>(dit ging er heel goed)</w:t>
      </w:r>
    </w:p>
    <w:p w14:paraId="65353316" w14:textId="77777777" w:rsidR="00706F78" w:rsidRDefault="00706F78" w:rsidP="00706F78">
      <w:pPr>
        <w:rPr>
          <w:rFonts w:ascii="Tahoma" w:hAnsi="Tahoma" w:cs="Tahoma"/>
          <w:b/>
          <w:sz w:val="24"/>
        </w:rPr>
      </w:pPr>
    </w:p>
    <w:p w14:paraId="44F5BCF1" w14:textId="77777777" w:rsidR="00706F78" w:rsidRDefault="00706F78" w:rsidP="00706F78">
      <w:pPr>
        <w:rPr>
          <w:rFonts w:ascii="Tahoma" w:hAnsi="Tahoma" w:cs="Tahoma"/>
          <w:b/>
          <w:sz w:val="24"/>
        </w:rPr>
      </w:pPr>
    </w:p>
    <w:p w14:paraId="225E3D3F" w14:textId="77777777" w:rsidR="00706F78" w:rsidRDefault="00706F78" w:rsidP="00706F78">
      <w:pPr>
        <w:rPr>
          <w:rFonts w:ascii="Tahoma" w:hAnsi="Tahoma" w:cs="Tahoma"/>
          <w:b/>
          <w:sz w:val="24"/>
        </w:rPr>
      </w:pPr>
    </w:p>
    <w:p w14:paraId="14606F9C" w14:textId="77777777" w:rsidR="00706F78" w:rsidRDefault="00706F78" w:rsidP="00706F78">
      <w:pPr>
        <w:rPr>
          <w:rFonts w:ascii="Tahoma" w:hAnsi="Tahoma" w:cs="Tahoma"/>
          <w:b/>
          <w:sz w:val="24"/>
        </w:rPr>
      </w:pPr>
    </w:p>
    <w:p w14:paraId="52A65F5B" w14:textId="77777777" w:rsidR="00706F78" w:rsidRDefault="00706F78" w:rsidP="00706F78">
      <w:pPr>
        <w:rPr>
          <w:rFonts w:ascii="Tahoma" w:hAnsi="Tahoma" w:cs="Tahoma"/>
          <w:sz w:val="24"/>
        </w:rPr>
      </w:pPr>
      <w:r>
        <w:rPr>
          <w:rFonts w:ascii="Tahoma" w:hAnsi="Tahoma" w:cs="Tahoma"/>
          <w:b/>
          <w:sz w:val="24"/>
        </w:rPr>
        <w:t xml:space="preserve">Tip </w:t>
      </w:r>
      <w:r w:rsidRPr="007B6B86">
        <w:rPr>
          <w:rFonts w:ascii="Tahoma" w:hAnsi="Tahoma" w:cs="Tahoma"/>
          <w:sz w:val="24"/>
        </w:rPr>
        <w:t>(dit zou de volgende keer beter kunnen)</w:t>
      </w:r>
    </w:p>
    <w:p w14:paraId="53A4FBED" w14:textId="77777777" w:rsidR="00706F78" w:rsidRDefault="00706F78" w:rsidP="00706F78">
      <w:pPr>
        <w:rPr>
          <w:rFonts w:ascii="Tahoma" w:hAnsi="Tahoma" w:cs="Tahoma"/>
          <w:sz w:val="24"/>
        </w:rPr>
      </w:pPr>
    </w:p>
    <w:p w14:paraId="7B619314" w14:textId="77777777" w:rsidR="00706F78" w:rsidRDefault="00706F78" w:rsidP="00706F78">
      <w:pPr>
        <w:rPr>
          <w:rFonts w:ascii="Tahoma" w:hAnsi="Tahoma" w:cs="Tahoma"/>
          <w:sz w:val="24"/>
        </w:rPr>
      </w:pPr>
    </w:p>
    <w:p w14:paraId="69545A41" w14:textId="77777777" w:rsidR="00706F78" w:rsidRDefault="00706F78" w:rsidP="00706F78">
      <w:pPr>
        <w:rPr>
          <w:rFonts w:ascii="Tahoma" w:hAnsi="Tahoma" w:cs="Tahoma"/>
          <w:sz w:val="24"/>
        </w:rPr>
      </w:pPr>
    </w:p>
    <w:p w14:paraId="64175058" w14:textId="77777777" w:rsidR="00706F78" w:rsidRDefault="00706F78" w:rsidP="00706F78">
      <w:pPr>
        <w:rPr>
          <w:rFonts w:ascii="Tahoma" w:hAnsi="Tahoma" w:cs="Tahoma"/>
          <w:sz w:val="24"/>
        </w:rPr>
      </w:pPr>
    </w:p>
    <w:p w14:paraId="6D722CE9" w14:textId="77777777" w:rsidR="00706F78" w:rsidRDefault="00706F78" w:rsidP="00706F78">
      <w:pPr>
        <w:pBdr>
          <w:bottom w:val="single" w:sz="4" w:space="1" w:color="auto"/>
        </w:pBdr>
        <w:rPr>
          <w:rFonts w:ascii="Tahoma" w:hAnsi="Tahoma" w:cs="Tahoma"/>
          <w:sz w:val="24"/>
        </w:rPr>
      </w:pPr>
    </w:p>
    <w:p w14:paraId="5031EAE4" w14:textId="77777777" w:rsidR="00706F78" w:rsidRDefault="00706F78" w:rsidP="00706F78">
      <w:pPr>
        <w:rPr>
          <w:rFonts w:ascii="Tahoma" w:hAnsi="Tahoma" w:cs="Tahoma"/>
          <w:b/>
          <w:sz w:val="24"/>
        </w:rPr>
      </w:pPr>
      <w:r>
        <w:rPr>
          <w:rFonts w:ascii="Tahoma" w:hAnsi="Tahoma" w:cs="Tahoma"/>
          <w:b/>
          <w:sz w:val="24"/>
        </w:rPr>
        <w:t>Feedback voor speler 2:</w:t>
      </w:r>
    </w:p>
    <w:p w14:paraId="260D1D99" w14:textId="77777777" w:rsidR="00706F78" w:rsidRPr="007B6B86" w:rsidRDefault="00706F78" w:rsidP="00706F78">
      <w:pPr>
        <w:rPr>
          <w:rFonts w:ascii="Tahoma" w:hAnsi="Tahoma" w:cs="Tahoma"/>
          <w:sz w:val="24"/>
        </w:rPr>
      </w:pPr>
      <w:r>
        <w:rPr>
          <w:rFonts w:ascii="Tahoma" w:hAnsi="Tahoma" w:cs="Tahoma"/>
          <w:b/>
          <w:sz w:val="24"/>
        </w:rPr>
        <w:t xml:space="preserve">Top </w:t>
      </w:r>
      <w:r w:rsidRPr="007B6B86">
        <w:rPr>
          <w:rFonts w:ascii="Tahoma" w:hAnsi="Tahoma" w:cs="Tahoma"/>
          <w:sz w:val="24"/>
        </w:rPr>
        <w:t>(dit ging er heel goed)</w:t>
      </w:r>
    </w:p>
    <w:p w14:paraId="60353838" w14:textId="77777777" w:rsidR="00706F78" w:rsidRDefault="00706F78" w:rsidP="00706F78">
      <w:pPr>
        <w:rPr>
          <w:rFonts w:ascii="Tahoma" w:hAnsi="Tahoma" w:cs="Tahoma"/>
          <w:b/>
          <w:sz w:val="24"/>
        </w:rPr>
      </w:pPr>
    </w:p>
    <w:p w14:paraId="74BA9AAD" w14:textId="77777777" w:rsidR="00706F78" w:rsidRDefault="00706F78" w:rsidP="00706F78">
      <w:pPr>
        <w:rPr>
          <w:rFonts w:ascii="Tahoma" w:hAnsi="Tahoma" w:cs="Tahoma"/>
          <w:b/>
          <w:sz w:val="24"/>
        </w:rPr>
      </w:pPr>
    </w:p>
    <w:p w14:paraId="35CCD2FD" w14:textId="77777777" w:rsidR="00706F78" w:rsidRDefault="00706F78" w:rsidP="00706F78">
      <w:pPr>
        <w:rPr>
          <w:rFonts w:ascii="Tahoma" w:hAnsi="Tahoma" w:cs="Tahoma"/>
          <w:b/>
          <w:sz w:val="24"/>
        </w:rPr>
      </w:pPr>
    </w:p>
    <w:p w14:paraId="0DC6FC5F" w14:textId="77777777" w:rsidR="00706F78" w:rsidRDefault="00706F78" w:rsidP="00706F78">
      <w:pPr>
        <w:rPr>
          <w:rFonts w:ascii="Tahoma" w:hAnsi="Tahoma" w:cs="Tahoma"/>
          <w:b/>
          <w:sz w:val="24"/>
        </w:rPr>
      </w:pPr>
    </w:p>
    <w:p w14:paraId="25CC6E6D" w14:textId="77777777" w:rsidR="00706F78" w:rsidRPr="008E0080" w:rsidRDefault="00706F78" w:rsidP="00706F78">
      <w:pPr>
        <w:rPr>
          <w:rFonts w:ascii="Tahoma" w:hAnsi="Tahoma" w:cs="Tahoma"/>
          <w:b/>
          <w:sz w:val="24"/>
        </w:rPr>
      </w:pPr>
      <w:r>
        <w:rPr>
          <w:rFonts w:ascii="Tahoma" w:hAnsi="Tahoma" w:cs="Tahoma"/>
          <w:b/>
          <w:sz w:val="24"/>
        </w:rPr>
        <w:t xml:space="preserve">Tip </w:t>
      </w:r>
      <w:r w:rsidRPr="007B6B86">
        <w:rPr>
          <w:rFonts w:ascii="Tahoma" w:hAnsi="Tahoma" w:cs="Tahoma"/>
          <w:sz w:val="24"/>
        </w:rPr>
        <w:t>(dit zou de volgende keer beter kunnen)</w:t>
      </w:r>
    </w:p>
    <w:p w14:paraId="2EB521FE" w14:textId="77777777" w:rsidR="00706F78" w:rsidRPr="008E0080" w:rsidRDefault="00706F78" w:rsidP="00706F78">
      <w:pPr>
        <w:rPr>
          <w:rFonts w:ascii="Tahoma" w:hAnsi="Tahoma" w:cs="Tahoma"/>
          <w:b/>
          <w:sz w:val="24"/>
        </w:rPr>
      </w:pPr>
    </w:p>
    <w:p w14:paraId="75E5D14E" w14:textId="77777777" w:rsidR="00881276" w:rsidRDefault="00881276">
      <w:bookmarkStart w:id="0" w:name="_GoBack"/>
      <w:bookmarkEnd w:id="0"/>
    </w:p>
    <w:sectPr w:rsidR="00881276" w:rsidSect="00356107">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5DDD" w14:textId="77777777" w:rsidR="00EF2636" w:rsidRPr="00EF2636" w:rsidRDefault="00706F78">
    <w:pPr>
      <w:pStyle w:val="Koptekst"/>
      <w:rPr>
        <w:rFonts w:ascii="Arial" w:hAnsi="Arial" w:cs="Arial"/>
        <w:sz w:val="24"/>
      </w:rPr>
    </w:pPr>
    <w:r>
      <w:rPr>
        <w:rFonts w:ascii="Arial" w:hAnsi="Arial" w:cs="Arial"/>
        <w:sz w:val="24"/>
      </w:rPr>
      <w:t>Leerjaar 2</w:t>
    </w:r>
    <w:r w:rsidRPr="00EF2636">
      <w:rPr>
        <w:rFonts w:ascii="Arial" w:hAnsi="Arial" w:cs="Arial"/>
        <w:sz w:val="24"/>
      </w:rPr>
      <w:tab/>
    </w:r>
    <w:r w:rsidRPr="00EF2636">
      <w:rPr>
        <w:rFonts w:ascii="Arial" w:hAnsi="Arial" w:cs="Arial"/>
        <w:sz w:val="24"/>
      </w:rPr>
      <w:tab/>
      <w:t xml:space="preserve">Thema </w:t>
    </w:r>
    <w:r>
      <w:rPr>
        <w:rFonts w:ascii="Arial" w:hAnsi="Arial" w:cs="Arial"/>
        <w:sz w:val="24"/>
      </w:rPr>
      <w:t>2</w:t>
    </w:r>
    <w:r w:rsidRPr="00EF2636">
      <w:rPr>
        <w:rFonts w:ascii="Arial" w:hAnsi="Arial" w:cs="Arial"/>
        <w:sz w:val="24"/>
      </w:rPr>
      <w:t xml:space="preserve">: </w:t>
    </w:r>
    <w:r>
      <w:rPr>
        <w:rFonts w:ascii="Arial" w:hAnsi="Arial" w:cs="Arial"/>
        <w:sz w:val="24"/>
      </w:rPr>
      <w:t>Zorg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06591"/>
    <w:multiLevelType w:val="hybridMultilevel"/>
    <w:tmpl w:val="74C4F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10045F"/>
    <w:multiLevelType w:val="hybridMultilevel"/>
    <w:tmpl w:val="A4E8DB58"/>
    <w:lvl w:ilvl="0" w:tplc="D390D73A">
      <w:numFmt w:val="bullet"/>
      <w:lvlText w:val="-"/>
      <w:lvlJc w:val="left"/>
      <w:pPr>
        <w:ind w:left="12240" w:hanging="360"/>
      </w:pPr>
      <w:rPr>
        <w:rFonts w:ascii="Arial" w:eastAsiaTheme="minorHAnsi" w:hAnsi="Arial" w:cs="Arial" w:hint="default"/>
        <w:b w:val="0"/>
        <w:color w:val="000000" w:themeColor="text1"/>
      </w:rPr>
    </w:lvl>
    <w:lvl w:ilvl="1" w:tplc="04130003" w:tentative="1">
      <w:start w:val="1"/>
      <w:numFmt w:val="bullet"/>
      <w:lvlText w:val="o"/>
      <w:lvlJc w:val="left"/>
      <w:pPr>
        <w:ind w:left="9780" w:hanging="360"/>
      </w:pPr>
      <w:rPr>
        <w:rFonts w:ascii="Courier New" w:hAnsi="Courier New" w:cs="Courier New" w:hint="default"/>
      </w:rPr>
    </w:lvl>
    <w:lvl w:ilvl="2" w:tplc="04130005" w:tentative="1">
      <w:start w:val="1"/>
      <w:numFmt w:val="bullet"/>
      <w:lvlText w:val=""/>
      <w:lvlJc w:val="left"/>
      <w:pPr>
        <w:ind w:left="10500" w:hanging="360"/>
      </w:pPr>
      <w:rPr>
        <w:rFonts w:ascii="Wingdings" w:hAnsi="Wingdings" w:hint="default"/>
      </w:rPr>
    </w:lvl>
    <w:lvl w:ilvl="3" w:tplc="04130001" w:tentative="1">
      <w:start w:val="1"/>
      <w:numFmt w:val="bullet"/>
      <w:lvlText w:val=""/>
      <w:lvlJc w:val="left"/>
      <w:pPr>
        <w:ind w:left="11220" w:hanging="360"/>
      </w:pPr>
      <w:rPr>
        <w:rFonts w:ascii="Symbol" w:hAnsi="Symbol" w:hint="default"/>
      </w:rPr>
    </w:lvl>
    <w:lvl w:ilvl="4" w:tplc="04130003" w:tentative="1">
      <w:start w:val="1"/>
      <w:numFmt w:val="bullet"/>
      <w:lvlText w:val="o"/>
      <w:lvlJc w:val="left"/>
      <w:pPr>
        <w:ind w:left="11940" w:hanging="360"/>
      </w:pPr>
      <w:rPr>
        <w:rFonts w:ascii="Courier New" w:hAnsi="Courier New" w:cs="Courier New" w:hint="default"/>
      </w:rPr>
    </w:lvl>
    <w:lvl w:ilvl="5" w:tplc="04130005" w:tentative="1">
      <w:start w:val="1"/>
      <w:numFmt w:val="bullet"/>
      <w:lvlText w:val=""/>
      <w:lvlJc w:val="left"/>
      <w:pPr>
        <w:ind w:left="12660" w:hanging="360"/>
      </w:pPr>
      <w:rPr>
        <w:rFonts w:ascii="Wingdings" w:hAnsi="Wingdings" w:hint="default"/>
      </w:rPr>
    </w:lvl>
    <w:lvl w:ilvl="6" w:tplc="04130001" w:tentative="1">
      <w:start w:val="1"/>
      <w:numFmt w:val="bullet"/>
      <w:lvlText w:val=""/>
      <w:lvlJc w:val="left"/>
      <w:pPr>
        <w:ind w:left="13380" w:hanging="360"/>
      </w:pPr>
      <w:rPr>
        <w:rFonts w:ascii="Symbol" w:hAnsi="Symbol" w:hint="default"/>
      </w:rPr>
    </w:lvl>
    <w:lvl w:ilvl="7" w:tplc="04130003">
      <w:start w:val="1"/>
      <w:numFmt w:val="bullet"/>
      <w:lvlText w:val="o"/>
      <w:lvlJc w:val="left"/>
      <w:pPr>
        <w:ind w:left="14100" w:hanging="360"/>
      </w:pPr>
      <w:rPr>
        <w:rFonts w:ascii="Courier New" w:hAnsi="Courier New" w:cs="Courier New" w:hint="default"/>
      </w:rPr>
    </w:lvl>
    <w:lvl w:ilvl="8" w:tplc="04130005" w:tentative="1">
      <w:start w:val="1"/>
      <w:numFmt w:val="bullet"/>
      <w:lvlText w:val=""/>
      <w:lvlJc w:val="left"/>
      <w:pPr>
        <w:ind w:left="148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78"/>
    <w:rsid w:val="00706F78"/>
    <w:rsid w:val="00881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4802"/>
  <w15:chartTrackingRefBased/>
  <w15:docId w15:val="{585689F7-9124-4C49-9FA9-73126789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6F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6F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6F78"/>
  </w:style>
  <w:style w:type="paragraph" w:styleId="Lijstalinea">
    <w:name w:val="List Paragraph"/>
    <w:basedOn w:val="Standaard"/>
    <w:uiPriority w:val="34"/>
    <w:qFormat/>
    <w:rsid w:val="0070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1</cp:revision>
  <dcterms:created xsi:type="dcterms:W3CDTF">2018-06-21T10:25:00Z</dcterms:created>
  <dcterms:modified xsi:type="dcterms:W3CDTF">2018-06-21T10:26:00Z</dcterms:modified>
</cp:coreProperties>
</file>